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092" w:rsidRDefault="00F67092">
      <w:pPr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5 </w:t>
      </w:r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ПРОТОКОЛУ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___</w:t>
      </w:r>
    </w:p>
    <w:p w:rsidR="00F67092" w:rsidRDefault="00F67092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общего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собрания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собственников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помещений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многоквартирном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доме</w:t>
      </w:r>
    </w:p>
    <w:p w:rsidR="00F67092" w:rsidRDefault="00F67092">
      <w:pPr>
        <w:spacing w:after="240"/>
        <w:jc w:val="center"/>
        <w:rPr>
          <w:b/>
          <w:sz w:val="24"/>
          <w:szCs w:val="24"/>
        </w:rPr>
      </w:pPr>
    </w:p>
    <w:p w:rsidR="00F67092" w:rsidRDefault="00F67092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Доверенность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голосование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418"/>
      </w:tblGrid>
      <w:tr w:rsidR="00000000"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7092" w:rsidRDefault="00F67092">
            <w:pPr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Доверенность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7092" w:rsidRDefault="00F67092">
            <w:pPr>
              <w:jc w:val="center"/>
              <w:rPr>
                <w:sz w:val="26"/>
                <w:szCs w:val="26"/>
              </w:rPr>
            </w:pPr>
          </w:p>
        </w:tc>
      </w:tr>
    </w:tbl>
    <w:p w:rsidR="00F67092" w:rsidRDefault="00F67092">
      <w:pPr>
        <w:ind w:left="3119" w:right="3119"/>
        <w:jc w:val="center"/>
        <w:rPr>
          <w:sz w:val="26"/>
          <w:szCs w:val="26"/>
        </w:rPr>
      </w:pPr>
    </w:p>
    <w:p w:rsidR="00F67092" w:rsidRDefault="00F67092">
      <w:pPr>
        <w:pBdr>
          <w:top w:val="single" w:sz="4" w:space="1" w:color="auto"/>
        </w:pBdr>
        <w:spacing w:after="240"/>
        <w:ind w:left="3119" w:right="3119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</w:rPr>
        <w:t>дата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прописью</w:t>
      </w:r>
      <w:r>
        <w:rPr>
          <w:sz w:val="16"/>
          <w:szCs w:val="16"/>
        </w:rPr>
        <w:t>)</w:t>
      </w:r>
    </w:p>
    <w:p w:rsidR="00F67092" w:rsidRDefault="00F67092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ab/>
        <w:t>,</w:t>
      </w:r>
    </w:p>
    <w:p w:rsidR="00F67092" w:rsidRDefault="00F67092">
      <w:pPr>
        <w:pBdr>
          <w:top w:val="single" w:sz="4" w:space="1" w:color="auto"/>
        </w:pBdr>
        <w:spacing w:after="120"/>
        <w:ind w:left="907" w:right="11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268"/>
        <w:gridCol w:w="454"/>
        <w:gridCol w:w="5500"/>
        <w:gridCol w:w="170"/>
      </w:tblGrid>
      <w:tr w:rsidR="00000000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7092" w:rsidRDefault="00F67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7092" w:rsidRDefault="00F670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7092" w:rsidRDefault="00F6709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7092" w:rsidRDefault="00F670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7092" w:rsidRDefault="00F67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F67092" w:rsidRDefault="00F6709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397"/>
        <w:gridCol w:w="255"/>
        <w:gridCol w:w="1985"/>
        <w:gridCol w:w="369"/>
        <w:gridCol w:w="5557"/>
        <w:gridCol w:w="170"/>
      </w:tblGrid>
      <w:tr w:rsidR="0000000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7092" w:rsidRDefault="00F67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7092" w:rsidRDefault="00F6709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7092" w:rsidRDefault="00F670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7092" w:rsidRDefault="00F67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7092" w:rsidRDefault="00F670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7092" w:rsidRDefault="00F6709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7092" w:rsidRDefault="00F670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7092" w:rsidRDefault="00F67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F67092" w:rsidRDefault="00F67092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собственника</w:t>
      </w:r>
      <w:r>
        <w:rPr>
          <w:sz w:val="24"/>
          <w:szCs w:val="24"/>
        </w:rPr>
        <w:t xml:space="preserve">  </w:t>
      </w:r>
    </w:p>
    <w:p w:rsidR="00F67092" w:rsidRDefault="00F67092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F67092" w:rsidRDefault="00F67092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указываются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подтверждающего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</w:t>
      </w:r>
      <w:r>
        <w:rPr>
          <w:sz w:val="24"/>
          <w:szCs w:val="24"/>
        </w:rPr>
        <w:t>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помещение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  <w:t>,</w:t>
      </w:r>
    </w:p>
    <w:p w:rsidR="00F67092" w:rsidRDefault="00F67092">
      <w:pPr>
        <w:pBdr>
          <w:top w:val="single" w:sz="4" w:space="1" w:color="auto"/>
        </w:pBdr>
        <w:ind w:left="5358" w:right="113"/>
        <w:rPr>
          <w:sz w:val="2"/>
          <w:szCs w:val="2"/>
        </w:rPr>
      </w:pPr>
    </w:p>
    <w:p w:rsidR="00F67092" w:rsidRDefault="00F67092">
      <w:pPr>
        <w:rPr>
          <w:sz w:val="24"/>
          <w:szCs w:val="24"/>
        </w:rPr>
      </w:pPr>
      <w:r>
        <w:rPr>
          <w:sz w:val="24"/>
          <w:szCs w:val="24"/>
        </w:rPr>
        <w:t>доля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p w:rsidR="00F67092" w:rsidRDefault="00F67092">
      <w:pPr>
        <w:rPr>
          <w:sz w:val="24"/>
          <w:szCs w:val="24"/>
        </w:rPr>
      </w:pPr>
      <w:r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доверяю</w:t>
      </w:r>
      <w:r>
        <w:rPr>
          <w:sz w:val="24"/>
          <w:szCs w:val="24"/>
        </w:rPr>
        <w:t xml:space="preserve">  </w:t>
      </w:r>
    </w:p>
    <w:p w:rsidR="00F67092" w:rsidRDefault="00F67092">
      <w:pPr>
        <w:pBdr>
          <w:top w:val="single" w:sz="4" w:space="1" w:color="auto"/>
        </w:pBdr>
        <w:spacing w:after="120"/>
        <w:ind w:left="215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F67092" w:rsidRDefault="00F67092">
      <w:pPr>
        <w:rPr>
          <w:sz w:val="24"/>
          <w:szCs w:val="24"/>
        </w:rPr>
      </w:pPr>
    </w:p>
    <w:p w:rsidR="00F67092" w:rsidRDefault="00F67092">
      <w:pPr>
        <w:pBdr>
          <w:top w:val="single" w:sz="4" w:space="1" w:color="auto"/>
        </w:pBdr>
        <w:spacing w:after="12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паспортные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данные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F67092" w:rsidRDefault="00F67092">
      <w:pPr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</w:t>
      </w:r>
      <w:r>
        <w:rPr>
          <w:sz w:val="24"/>
          <w:szCs w:val="24"/>
        </w:rPr>
        <w:t>ересы</w:t>
      </w:r>
      <w:r>
        <w:rPr>
          <w:sz w:val="24"/>
          <w:szCs w:val="24"/>
        </w:rPr>
        <w:t xml:space="preserve">  </w:t>
      </w:r>
    </w:p>
    <w:p w:rsidR="00F67092" w:rsidRDefault="00F67092">
      <w:pPr>
        <w:pBdr>
          <w:top w:val="single" w:sz="4" w:space="1" w:color="auto"/>
        </w:pBdr>
        <w:spacing w:after="120"/>
        <w:ind w:left="249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жилого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p w:rsidR="00F67092" w:rsidRDefault="00F67092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>:</w:t>
      </w:r>
    </w:p>
    <w:p w:rsidR="00F67092" w:rsidRDefault="00F67092">
      <w:pPr>
        <w:rPr>
          <w:sz w:val="24"/>
          <w:szCs w:val="24"/>
        </w:rPr>
      </w:pPr>
    </w:p>
    <w:p w:rsidR="00F67092" w:rsidRDefault="00F67092">
      <w:pPr>
        <w:pBdr>
          <w:top w:val="single" w:sz="4" w:space="1" w:color="auto"/>
        </w:pBdr>
        <w:rPr>
          <w:sz w:val="2"/>
          <w:szCs w:val="2"/>
        </w:rPr>
      </w:pPr>
    </w:p>
    <w:p w:rsidR="00F67092" w:rsidRDefault="00F6709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поставленным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повестке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z w:val="24"/>
          <w:szCs w:val="24"/>
        </w:rPr>
        <w:t>.</w:t>
      </w:r>
    </w:p>
    <w:p w:rsidR="00F67092" w:rsidRDefault="00F67092">
      <w:pPr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доверенность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сроком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</w:p>
    <w:p w:rsidR="00F67092" w:rsidRDefault="00F67092">
      <w:pPr>
        <w:pBdr>
          <w:top w:val="single" w:sz="4" w:space="1" w:color="auto"/>
        </w:pBdr>
        <w:ind w:left="4564"/>
        <w:rPr>
          <w:sz w:val="2"/>
          <w:szCs w:val="2"/>
        </w:rPr>
      </w:pPr>
    </w:p>
    <w:p w:rsidR="00F67092" w:rsidRDefault="00F67092">
      <w:pPr>
        <w:spacing w:after="240"/>
        <w:rPr>
          <w:sz w:val="24"/>
          <w:szCs w:val="24"/>
        </w:rPr>
      </w:pP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передоверия</w:t>
      </w:r>
      <w:r>
        <w:rPr>
          <w:sz w:val="24"/>
          <w:szCs w:val="24"/>
        </w:rPr>
        <w:t>.</w:t>
      </w:r>
    </w:p>
    <w:p w:rsidR="00F67092" w:rsidRDefault="00F67092">
      <w:pPr>
        <w:tabs>
          <w:tab w:val="left" w:pos="3402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4"/>
          <w:szCs w:val="24"/>
        </w:rPr>
        <w:t>Ф</w:t>
      </w:r>
      <w:r>
        <w:rPr>
          <w:sz w:val="24"/>
          <w:szCs w:val="24"/>
        </w:rPr>
        <w:t>.</w:t>
      </w:r>
      <w:r>
        <w:rPr>
          <w:sz w:val="24"/>
          <w:szCs w:val="24"/>
        </w:rPr>
        <w:t>И</w:t>
      </w:r>
      <w:r>
        <w:rPr>
          <w:sz w:val="24"/>
          <w:szCs w:val="24"/>
        </w:rPr>
        <w:t>.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собственника</w:t>
      </w:r>
    </w:p>
    <w:p w:rsidR="00F67092" w:rsidRDefault="00F67092">
      <w:pPr>
        <w:pBdr>
          <w:top w:val="single" w:sz="4" w:space="1" w:color="auto"/>
        </w:pBdr>
        <w:ind w:left="992" w:right="2381"/>
        <w:rPr>
          <w:sz w:val="2"/>
          <w:szCs w:val="2"/>
        </w:rPr>
      </w:pPr>
    </w:p>
    <w:p w:rsidR="00F67092" w:rsidRDefault="00F67092">
      <w:pPr>
        <w:rPr>
          <w:sz w:val="24"/>
          <w:szCs w:val="24"/>
        </w:rPr>
      </w:pPr>
      <w:r>
        <w:rPr>
          <w:sz w:val="24"/>
          <w:szCs w:val="24"/>
        </w:rPr>
        <w:t>помещения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sectPr w:rsidR="00000000">
      <w:pgSz w:w="11906" w:h="16838"/>
      <w:pgMar w:top="851" w:right="851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7092" w:rsidRDefault="00F6709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endnote>
  <w:endnote w:type="continuationSeparator" w:id="0">
    <w:p w:rsidR="00F67092" w:rsidRDefault="00F6709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7092" w:rsidRDefault="00F6709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footnote>
  <w:footnote w:type="continuationSeparator" w:id="0">
    <w:p w:rsidR="00F67092" w:rsidRDefault="00F6709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WrapTextWithPunct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E0BCD"/>
    <w:rsid w:val="00434992"/>
    <w:rsid w:val="009E0BCD"/>
    <w:rsid w:val="00F6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A299B6-F290-4FCB-A71C-E62CBAF3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unhideWhenUsed/>
    <w:locked/>
    <w:rPr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unhideWhenUsed/>
    <w:locked/>
    <w:rPr>
      <w:sz w:val="20"/>
      <w:szCs w:val="20"/>
    </w:rPr>
  </w:style>
  <w:style w:type="character" w:styleId="a7">
    <w:name w:val="footnote reference"/>
    <w:basedOn w:val="a0"/>
    <w:uiPriority w:val="99"/>
    <w:unhideWhenUsed/>
    <w:rPr>
      <w:vertAlign w:val="superscript"/>
    </w:rPr>
  </w:style>
  <w:style w:type="character" w:customStyle="1" w:styleId="a8">
    <w:name w:val="Текст сноски Знак"/>
    <w:basedOn w:val="a0"/>
    <w:link w:val="a9"/>
    <w:uiPriority w:val="99"/>
    <w:unhideWhenUsed/>
    <w:locked/>
    <w:rPr>
      <w:sz w:val="20"/>
      <w:szCs w:val="20"/>
    </w:rPr>
  </w:style>
  <w:style w:type="paragraph" w:styleId="a6">
    <w:name w:val="footer"/>
    <w:basedOn w:val="a"/>
    <w:link w:val="a5"/>
    <w:uiPriority w:val="99"/>
    <w:unhideWhenUsed/>
    <w:pPr>
      <w:tabs>
        <w:tab w:val="center" w:pos="4153"/>
        <w:tab w:val="right" w:pos="8306"/>
      </w:tabs>
    </w:pPr>
  </w:style>
  <w:style w:type="character" w:customStyle="1" w:styleId="1">
    <w:name w:val="Ниж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4">
    <w:name w:val="header"/>
    <w:basedOn w:val="a"/>
    <w:link w:val="a3"/>
    <w:uiPriority w:val="99"/>
    <w:unhideWhenUsed/>
    <w:pPr>
      <w:tabs>
        <w:tab w:val="center" w:pos="4153"/>
        <w:tab w:val="right" w:pos="8306"/>
      </w:tabs>
    </w:pPr>
  </w:style>
  <w:style w:type="character" w:customStyle="1" w:styleId="10">
    <w:name w:val="Верх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9">
    <w:name w:val="footnote text"/>
    <w:basedOn w:val="a"/>
    <w:link w:val="a8"/>
    <w:uiPriority w:val="99"/>
    <w:unhideWhenUsed/>
  </w:style>
  <w:style w:type="character" w:customStyle="1" w:styleId="11">
    <w:name w:val="Текст сноски Знак1"/>
    <w:basedOn w:val="a0"/>
    <w:uiPriority w:val="99"/>
    <w:semiHidden/>
    <w:rPr>
      <w:rFonts w:eastAsia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2026-07-29T10:11:00Z</dcterms:created>
  <dcterms:modified xsi:type="dcterms:W3CDTF">2026-07-29T10:11:00Z</dcterms:modified>
</cp:coreProperties>
</file>